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AF" w:rsidRPr="00A42444" w:rsidRDefault="00F403AF" w:rsidP="0045399F">
      <w:pPr>
        <w:jc w:val="both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F403AF" w:rsidRPr="00A42444" w:rsidTr="00B635D7">
        <w:tc>
          <w:tcPr>
            <w:tcW w:w="4644" w:type="dxa"/>
          </w:tcPr>
          <w:p w:rsidR="00F403AF" w:rsidRPr="00A42444" w:rsidRDefault="00F403AF" w:rsidP="00B635D7">
            <w:pPr>
              <w:jc w:val="right"/>
              <w:rPr>
                <w:color w:val="000000" w:themeColor="text1"/>
              </w:rPr>
            </w:pPr>
          </w:p>
        </w:tc>
        <w:tc>
          <w:tcPr>
            <w:tcW w:w="4927" w:type="dxa"/>
          </w:tcPr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i/>
                <w:color w:val="000000" w:themeColor="text1"/>
              </w:rPr>
              <w:t>_____________________________________</w:t>
            </w:r>
          </w:p>
          <w:p w:rsidR="00F403AF" w:rsidRPr="001712C9" w:rsidRDefault="00F403AF" w:rsidP="00B635D7">
            <w:pPr>
              <w:pStyle w:val="Default"/>
              <w:jc w:val="center"/>
              <w:rPr>
                <w:color w:val="000000" w:themeColor="text1"/>
                <w:sz w:val="16"/>
                <w:szCs w:val="1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   (наименование </w:t>
            </w:r>
            <w:r w:rsidRPr="001712C9">
              <w:rPr>
                <w:color w:val="000000" w:themeColor="text1"/>
                <w:sz w:val="26"/>
                <w:szCs w:val="26"/>
                <w:vertAlign w:val="superscript"/>
              </w:rPr>
              <w:t>должности</w:t>
            </w:r>
            <w:r w:rsidR="001712C9">
              <w:rPr>
                <w:color w:val="000000" w:themeColor="text1"/>
                <w:sz w:val="26"/>
                <w:szCs w:val="26"/>
                <w:vertAlign w:val="superscript"/>
              </w:rPr>
              <w:t xml:space="preserve"> руководителя</w:t>
            </w:r>
            <w:r w:rsidRPr="001712C9">
              <w:rPr>
                <w:color w:val="000000" w:themeColor="text1"/>
                <w:sz w:val="16"/>
                <w:szCs w:val="16"/>
                <w:vertAlign w:val="superscript"/>
              </w:rPr>
              <w:t>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B635D7">
            <w:pPr>
              <w:pStyle w:val="Default"/>
              <w:jc w:val="center"/>
              <w:rPr>
                <w:color w:val="000000" w:themeColor="text1"/>
                <w:sz w:val="26"/>
                <w:szCs w:val="26"/>
                <w:vertAlign w:val="superscript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(ФИО)</w:t>
            </w:r>
          </w:p>
          <w:p w:rsidR="00F403AF" w:rsidRPr="00A42444" w:rsidRDefault="00F403AF" w:rsidP="00B635D7">
            <w:pPr>
              <w:pStyle w:val="Default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от ___________________________________</w:t>
            </w:r>
          </w:p>
          <w:p w:rsidR="00F403AF" w:rsidRPr="00A42444" w:rsidRDefault="00F403AF" w:rsidP="00B635D7">
            <w:pPr>
              <w:pStyle w:val="Default"/>
              <w:spacing w:before="200"/>
              <w:jc w:val="right"/>
              <w:rPr>
                <w:color w:val="000000" w:themeColor="text1"/>
              </w:rPr>
            </w:pPr>
            <w:r w:rsidRPr="00A42444">
              <w:rPr>
                <w:color w:val="000000" w:themeColor="text1"/>
              </w:rPr>
              <w:t>_____________________________________</w:t>
            </w:r>
          </w:p>
          <w:p w:rsidR="00F403AF" w:rsidRPr="00A42444" w:rsidRDefault="00F403AF" w:rsidP="004830CB">
            <w:pPr>
              <w:pStyle w:val="Default"/>
              <w:jc w:val="center"/>
              <w:rPr>
                <w:color w:val="000000" w:themeColor="text1"/>
              </w:rPr>
            </w:pPr>
            <w:r w:rsidRPr="00A42444">
              <w:rPr>
                <w:color w:val="000000" w:themeColor="text1"/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E71F9C" w:rsidRPr="00A42444" w:rsidRDefault="00E71F9C" w:rsidP="00F403AF">
      <w:pPr>
        <w:jc w:val="right"/>
        <w:rPr>
          <w:color w:val="000000" w:themeColor="text1"/>
        </w:rPr>
      </w:pPr>
    </w:p>
    <w:p w:rsidR="00F403AF" w:rsidRPr="00A42444" w:rsidRDefault="00F403AF" w:rsidP="00E71F9C">
      <w:pPr>
        <w:rPr>
          <w:b/>
          <w:color w:val="000000" w:themeColor="text1"/>
        </w:rPr>
      </w:pPr>
      <w:r w:rsidRPr="00A42444">
        <w:rPr>
          <w:b/>
          <w:color w:val="000000" w:themeColor="text1"/>
        </w:rPr>
        <w:t>УВЕДОМЛЕНИЕ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о фактах обращения в целях склонения  работника  к совершению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коррупционных правонарушений</w:t>
      </w:r>
    </w:p>
    <w:p w:rsidR="00F403AF" w:rsidRPr="00A42444" w:rsidRDefault="00F403AF" w:rsidP="00F403AF">
      <w:pPr>
        <w:jc w:val="right"/>
        <w:rPr>
          <w:color w:val="000000" w:themeColor="text1"/>
          <w:szCs w:val="28"/>
        </w:rPr>
      </w:pP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1.  Уведомляю о факте обращения в целях склонения меня к коррупционному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правонарушению (далее - склонение к правонарушению) со стороны___________________________________________________________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Ф.И.О., должность, все известные сведения о лице, склоняющем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к правонарушению)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2.  Склонение к правонарушению производилось в целях осуществления мною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(указывается сущность предполагаемого правонарушения)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3. Склонение к правонарушению осуществлялось посредством ________________________________________________________________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(способ склонения: подкуп, угроза, обман и т.д.)</w:t>
      </w:r>
    </w:p>
    <w:p w:rsidR="009B5142" w:rsidRPr="00953161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4.   Выгода,   преследуемая   </w:t>
      </w:r>
      <w:r w:rsidR="00C267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работником 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953161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(Предприятия</w:t>
      </w:r>
      <w:r w:rsidR="00C26730"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предполагаемые последствия 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5. Склонение к правонарушению произошло в __ час. __</w:t>
      </w: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мин.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"__"_________ 20__ г. в 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(город, адрес)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6. Склонение к правонарушению производилось ______________________________________________________________</w:t>
      </w:r>
    </w:p>
    <w:p w:rsidR="009B5142" w:rsidRPr="00A42444" w:rsidRDefault="009B5142" w:rsidP="009B51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(обстоятельства склонения: телефонный разговор, личная встреча, почта и др.)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7.  К совершению коррупционных правонарушений имеют отношение следующие лица _________________________________________________</w:t>
      </w:r>
    </w:p>
    <w:p w:rsidR="009B5142" w:rsidRPr="00A42444" w:rsidRDefault="009B5142" w:rsidP="009B5142">
      <w:pPr>
        <w:pStyle w:val="ConsPlusNonformat"/>
        <w:ind w:right="-568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                              (указываются сведения о лицах, имеющих отношение к данному делу и свидетелях)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8.  Для  разбирательства  по  существу  представляют  интерес следующие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сведения: _________________________________________________________________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 xml:space="preserve">          (указываются иные известные сведения, представляющие интерес для   разбирательства дела)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2444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                                     _________</w:t>
      </w:r>
    </w:p>
    <w:p w:rsidR="009B5142" w:rsidRPr="00A42444" w:rsidRDefault="009B5142" w:rsidP="009B5142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42444">
        <w:rPr>
          <w:rFonts w:ascii="Times New Roman" w:hAnsi="Times New Roman" w:cs="Times New Roman"/>
          <w:color w:val="000000" w:themeColor="text1"/>
        </w:rPr>
        <w:t>(дата заполнения уведомления)                                                                                                  (подпись)</w:t>
      </w:r>
    </w:p>
    <w:p w:rsidR="009B5142" w:rsidRPr="00A42444" w:rsidRDefault="009B5142" w:rsidP="009B5142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5399F" w:rsidRDefault="0045399F" w:rsidP="00E71F9C">
      <w:pPr>
        <w:ind w:firstLine="709"/>
        <w:jc w:val="both"/>
        <w:rPr>
          <w:color w:val="000000" w:themeColor="text1"/>
        </w:rPr>
      </w:pPr>
    </w:p>
    <w:p w:rsidR="00F403AF" w:rsidRPr="00A42444" w:rsidRDefault="00E71F9C" w:rsidP="00E71F9C">
      <w:pPr>
        <w:ind w:firstLine="709"/>
        <w:jc w:val="both"/>
        <w:rPr>
          <w:color w:val="000000" w:themeColor="text1"/>
        </w:rPr>
      </w:pPr>
      <w:r w:rsidRPr="00A42444">
        <w:rPr>
          <w:color w:val="000000" w:themeColor="text1"/>
        </w:rPr>
        <w:t>П</w:t>
      </w:r>
      <w:r w:rsidR="00F403AF" w:rsidRPr="00A42444">
        <w:rPr>
          <w:color w:val="000000" w:themeColor="text1"/>
        </w:rPr>
        <w:t>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«__» _________ 20__ г. ____________  _________________________________</w:t>
      </w:r>
    </w:p>
    <w:p w:rsidR="00E71F9C" w:rsidRPr="00A42444" w:rsidRDefault="00E71F9C" w:rsidP="00E71F9C">
      <w:pPr>
        <w:jc w:val="both"/>
        <w:rPr>
          <w:color w:val="000000" w:themeColor="text1"/>
        </w:rPr>
      </w:pPr>
    </w:p>
    <w:p w:rsidR="00F403AF" w:rsidRPr="00A42444" w:rsidRDefault="00F403AF" w:rsidP="00E71F9C">
      <w:pPr>
        <w:ind w:left="3540"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ФИО)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Уведомление зарегистрировано «__» _____________ 20__г.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Регистрационный № __________________</w:t>
      </w:r>
    </w:p>
    <w:p w:rsidR="00F403AF" w:rsidRPr="00A42444" w:rsidRDefault="00F403AF" w:rsidP="00E71F9C">
      <w:pPr>
        <w:jc w:val="both"/>
        <w:rPr>
          <w:color w:val="000000" w:themeColor="text1"/>
        </w:rPr>
      </w:pPr>
      <w:r w:rsidRPr="00A42444">
        <w:rPr>
          <w:color w:val="000000" w:themeColor="text1"/>
        </w:rPr>
        <w:t>__________________________________</w:t>
      </w:r>
      <w:r w:rsidR="00E71F9C" w:rsidRPr="00A42444">
        <w:rPr>
          <w:color w:val="000000" w:themeColor="text1"/>
        </w:rPr>
        <w:t>____</w:t>
      </w:r>
    </w:p>
    <w:p w:rsidR="00F403AF" w:rsidRPr="00A42444" w:rsidRDefault="00E71F9C" w:rsidP="00E71F9C">
      <w:pPr>
        <w:ind w:firstLine="708"/>
        <w:jc w:val="both"/>
        <w:rPr>
          <w:color w:val="000000" w:themeColor="text1"/>
          <w:vertAlign w:val="superscript"/>
        </w:rPr>
      </w:pPr>
      <w:r w:rsidRPr="00A42444">
        <w:rPr>
          <w:color w:val="000000" w:themeColor="text1"/>
          <w:vertAlign w:val="superscript"/>
        </w:rPr>
        <w:t>(подпись, ФИО, должность специалиста)</w:t>
      </w:r>
    </w:p>
    <w:p w:rsidR="00785674" w:rsidRPr="00A42444" w:rsidRDefault="00785674" w:rsidP="0045399F">
      <w:pPr>
        <w:jc w:val="both"/>
        <w:rPr>
          <w:color w:val="000000" w:themeColor="text1"/>
        </w:rPr>
        <w:sectPr w:rsidR="00785674" w:rsidRPr="00A42444" w:rsidSect="00221B23">
          <w:headerReference w:type="default" r:id="rId7"/>
          <w:pgSz w:w="11906" w:h="16838"/>
          <w:pgMar w:top="1134" w:right="849" w:bottom="851" w:left="1560" w:header="708" w:footer="708" w:gutter="0"/>
          <w:cols w:space="708"/>
          <w:docGrid w:linePitch="360"/>
        </w:sect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785674" w:rsidRPr="00A42444" w:rsidRDefault="00785674" w:rsidP="00785674">
      <w:pPr>
        <w:jc w:val="both"/>
        <w:rPr>
          <w:rFonts w:eastAsiaTheme="minorHAnsi" w:cs="Times New Roman"/>
          <w:color w:val="000000" w:themeColor="text1"/>
          <w:szCs w:val="28"/>
        </w:rPr>
      </w:pPr>
    </w:p>
    <w:p w:rsidR="00E71F9C" w:rsidRPr="00A42444" w:rsidRDefault="00E71F9C" w:rsidP="00E71F9C">
      <w:pPr>
        <w:ind w:firstLine="708"/>
        <w:jc w:val="both"/>
        <w:rPr>
          <w:color w:val="000000" w:themeColor="text1"/>
        </w:rPr>
      </w:pPr>
    </w:p>
    <w:sectPr w:rsidR="00E71F9C" w:rsidRPr="00A42444" w:rsidSect="0078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85A" w:rsidRDefault="0077785A" w:rsidP="0045399F">
      <w:r>
        <w:separator/>
      </w:r>
    </w:p>
  </w:endnote>
  <w:endnote w:type="continuationSeparator" w:id="1">
    <w:p w:rsidR="0077785A" w:rsidRDefault="0077785A" w:rsidP="00453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85A" w:rsidRDefault="0077785A" w:rsidP="0045399F">
      <w:r>
        <w:separator/>
      </w:r>
    </w:p>
  </w:footnote>
  <w:footnote w:type="continuationSeparator" w:id="1">
    <w:p w:rsidR="0077785A" w:rsidRDefault="0077785A" w:rsidP="00453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99F" w:rsidRDefault="0045399F" w:rsidP="0045399F">
    <w:pPr>
      <w:pStyle w:val="ac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893"/>
    <w:multiLevelType w:val="hybridMultilevel"/>
    <w:tmpl w:val="FA2ACBA2"/>
    <w:lvl w:ilvl="0" w:tplc="0B22913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70FA5"/>
    <w:multiLevelType w:val="hybridMultilevel"/>
    <w:tmpl w:val="8EFE0B4C"/>
    <w:lvl w:ilvl="0" w:tplc="B40E0358">
      <w:start w:val="1"/>
      <w:numFmt w:val="decimal"/>
      <w:lvlText w:val="%1."/>
      <w:lvlJc w:val="left"/>
      <w:pPr>
        <w:ind w:left="3353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7F41AF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1FCD"/>
    <w:rsid w:val="00030185"/>
    <w:rsid w:val="000349A6"/>
    <w:rsid w:val="000578E9"/>
    <w:rsid w:val="000C6D17"/>
    <w:rsid w:val="0011191B"/>
    <w:rsid w:val="001712C9"/>
    <w:rsid w:val="0018374D"/>
    <w:rsid w:val="001B2A30"/>
    <w:rsid w:val="001C3107"/>
    <w:rsid w:val="00221B23"/>
    <w:rsid w:val="0024164B"/>
    <w:rsid w:val="00262191"/>
    <w:rsid w:val="002622CD"/>
    <w:rsid w:val="002704C5"/>
    <w:rsid w:val="0027445E"/>
    <w:rsid w:val="00293732"/>
    <w:rsid w:val="002E25A4"/>
    <w:rsid w:val="003273E5"/>
    <w:rsid w:val="003B3DF7"/>
    <w:rsid w:val="003C3975"/>
    <w:rsid w:val="00435522"/>
    <w:rsid w:val="0045399F"/>
    <w:rsid w:val="004830CB"/>
    <w:rsid w:val="004C6A51"/>
    <w:rsid w:val="00533FA5"/>
    <w:rsid w:val="00563913"/>
    <w:rsid w:val="00565AB7"/>
    <w:rsid w:val="005B1393"/>
    <w:rsid w:val="005C7643"/>
    <w:rsid w:val="005D1FCD"/>
    <w:rsid w:val="00607078"/>
    <w:rsid w:val="00613400"/>
    <w:rsid w:val="006177E7"/>
    <w:rsid w:val="006B04D2"/>
    <w:rsid w:val="006C2B7A"/>
    <w:rsid w:val="006E1244"/>
    <w:rsid w:val="00752C2C"/>
    <w:rsid w:val="0077785A"/>
    <w:rsid w:val="00785674"/>
    <w:rsid w:val="00786306"/>
    <w:rsid w:val="00797A68"/>
    <w:rsid w:val="007A716C"/>
    <w:rsid w:val="007A742C"/>
    <w:rsid w:val="007F0C83"/>
    <w:rsid w:val="007F7136"/>
    <w:rsid w:val="00837A72"/>
    <w:rsid w:val="00845789"/>
    <w:rsid w:val="0085052F"/>
    <w:rsid w:val="008B5793"/>
    <w:rsid w:val="00904E27"/>
    <w:rsid w:val="00906A80"/>
    <w:rsid w:val="009370D1"/>
    <w:rsid w:val="0094134B"/>
    <w:rsid w:val="00953161"/>
    <w:rsid w:val="00957420"/>
    <w:rsid w:val="009810E4"/>
    <w:rsid w:val="009820DE"/>
    <w:rsid w:val="009B5142"/>
    <w:rsid w:val="009C1375"/>
    <w:rsid w:val="009C547D"/>
    <w:rsid w:val="00A0016A"/>
    <w:rsid w:val="00A066CB"/>
    <w:rsid w:val="00A203B5"/>
    <w:rsid w:val="00A23609"/>
    <w:rsid w:val="00A42444"/>
    <w:rsid w:val="00A46401"/>
    <w:rsid w:val="00A54B87"/>
    <w:rsid w:val="00AA6503"/>
    <w:rsid w:val="00AB781F"/>
    <w:rsid w:val="00AF7646"/>
    <w:rsid w:val="00B71E51"/>
    <w:rsid w:val="00BB3395"/>
    <w:rsid w:val="00BE3DCD"/>
    <w:rsid w:val="00C26730"/>
    <w:rsid w:val="00C37239"/>
    <w:rsid w:val="00C841CB"/>
    <w:rsid w:val="00CA38AA"/>
    <w:rsid w:val="00CA5051"/>
    <w:rsid w:val="00CA7E78"/>
    <w:rsid w:val="00CE5FC0"/>
    <w:rsid w:val="00D67C8F"/>
    <w:rsid w:val="00DC5235"/>
    <w:rsid w:val="00DE01A8"/>
    <w:rsid w:val="00E11401"/>
    <w:rsid w:val="00E13472"/>
    <w:rsid w:val="00E20E2A"/>
    <w:rsid w:val="00E71F9C"/>
    <w:rsid w:val="00F03A55"/>
    <w:rsid w:val="00F17932"/>
    <w:rsid w:val="00F24FF4"/>
    <w:rsid w:val="00F258B0"/>
    <w:rsid w:val="00F403AF"/>
    <w:rsid w:val="00F52530"/>
    <w:rsid w:val="00F566E5"/>
    <w:rsid w:val="00F56826"/>
    <w:rsid w:val="00F82F37"/>
    <w:rsid w:val="00FA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45399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5399F"/>
    <w:rPr>
      <w:rFonts w:ascii="Times New Roman" w:eastAsia="Times New Roman" w:hAnsi="Times New Roman" w:cs="Calibri"/>
      <w:sz w:val="28"/>
    </w:rPr>
  </w:style>
  <w:style w:type="paragraph" w:styleId="ae">
    <w:name w:val="footer"/>
    <w:basedOn w:val="a"/>
    <w:link w:val="af"/>
    <w:uiPriority w:val="99"/>
    <w:semiHidden/>
    <w:unhideWhenUsed/>
    <w:rsid w:val="0045399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5399F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445E"/>
    <w:pPr>
      <w:ind w:left="720"/>
      <w:contextualSpacing/>
    </w:pPr>
  </w:style>
  <w:style w:type="paragraph" w:customStyle="1" w:styleId="formattext">
    <w:name w:val="formattext"/>
    <w:basedOn w:val="a"/>
    <w:rsid w:val="003273E5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7A74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23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51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71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71E51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1E51"/>
    <w:rPr>
      <w:rFonts w:ascii="Times New Roman" w:eastAsia="Times New Roman" w:hAnsi="Times New Roman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71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1E51"/>
    <w:rPr>
      <w:rFonts w:ascii="Times New Roman" w:eastAsia="Times New Roman" w:hAnsi="Times New Roman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1E5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1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DEXP</cp:lastModifiedBy>
  <cp:revision>3</cp:revision>
  <cp:lastPrinted>2020-09-25T10:12:00Z</cp:lastPrinted>
  <dcterms:created xsi:type="dcterms:W3CDTF">2020-10-26T03:19:00Z</dcterms:created>
  <dcterms:modified xsi:type="dcterms:W3CDTF">2023-10-13T12:14:00Z</dcterms:modified>
</cp:coreProperties>
</file>